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A9" w:rsidRDefault="00B52AA9" w:rsidP="00221FB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VETS DAY FRI NOV 10</w:t>
      </w:r>
    </w:p>
    <w:p w:rsidR="00B52AA9" w:rsidRDefault="00B52AA9" w:rsidP="00221FB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Thanksgiving THUR NOV 23</w:t>
      </w:r>
    </w:p>
    <w:p w:rsidR="00B52AA9" w:rsidRDefault="00B52AA9" w:rsidP="00221FB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Finals Dec 11 M – Dec 14 R</w:t>
      </w:r>
    </w:p>
    <w:p w:rsidR="00B52AA9" w:rsidRDefault="00B52AA9" w:rsidP="00221FBD">
      <w:pPr>
        <w:rPr>
          <w:rFonts w:ascii="Arial Black" w:hAnsi="Arial Black"/>
          <w:b/>
        </w:rPr>
      </w:pPr>
    </w:p>
    <w:p w:rsidR="00221FBD" w:rsidRDefault="00221FBD" w:rsidP="00221FBD">
      <w:r w:rsidRPr="00965A51">
        <w:rPr>
          <w:rFonts w:ascii="Arial Black" w:hAnsi="Arial Black"/>
          <w:b/>
        </w:rPr>
        <w:t xml:space="preserve">ENG 101 LC (Fernandez) w/ GBS151 </w:t>
      </w:r>
      <w:r>
        <w:rPr>
          <w:rFonts w:ascii="Arial Black" w:hAnsi="Arial Black"/>
          <w:b/>
        </w:rPr>
        <w:t xml:space="preserve">STUDENT </w:t>
      </w:r>
      <w:proofErr w:type="gramStart"/>
      <w:r w:rsidRPr="00965A51">
        <w:rPr>
          <w:rFonts w:ascii="Arial Black" w:hAnsi="Arial Black"/>
          <w:b/>
        </w:rPr>
        <w:t>CALENDAR</w:t>
      </w:r>
      <w:r>
        <w:rPr>
          <w:b/>
        </w:rPr>
        <w:t xml:space="preserve">  </w:t>
      </w:r>
      <w:r w:rsidRPr="00BF441E">
        <w:rPr>
          <w:rFonts w:ascii="Arial Black" w:hAnsi="Arial Black"/>
          <w:b/>
          <w:highlight w:val="yellow"/>
        </w:rPr>
        <w:t>FALL</w:t>
      </w:r>
      <w:proofErr w:type="gramEnd"/>
      <w:r w:rsidRPr="00BF441E">
        <w:rPr>
          <w:rFonts w:ascii="Arial Black" w:hAnsi="Arial Black"/>
          <w:b/>
          <w:highlight w:val="yellow"/>
        </w:rPr>
        <w:t xml:space="preserve"> 201</w:t>
      </w:r>
      <w:r w:rsidR="00BF5246">
        <w:rPr>
          <w:rFonts w:ascii="Arial Black" w:hAnsi="Arial Black"/>
          <w:b/>
        </w:rPr>
        <w:t>7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8"/>
        <w:gridCol w:w="990"/>
        <w:gridCol w:w="7200"/>
      </w:tblGrid>
      <w:tr w:rsidR="00B944FB" w:rsidRPr="00087817" w:rsidTr="00B944FB">
        <w:trPr>
          <w:trHeight w:val="260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rFonts w:ascii="Antique Olive Compact" w:hAnsi="Antique Olive Compact"/>
                <w:b/>
                <w:sz w:val="18"/>
                <w:szCs w:val="18"/>
              </w:rPr>
            </w:pPr>
            <w:r>
              <w:rPr>
                <w:rFonts w:ascii="Antique Olive Compact" w:hAnsi="Antique Olive Compact"/>
                <w:b/>
                <w:sz w:val="18"/>
                <w:szCs w:val="18"/>
              </w:rPr>
              <w:t>#</w:t>
            </w:r>
          </w:p>
        </w:tc>
        <w:tc>
          <w:tcPr>
            <w:tcW w:w="990" w:type="dxa"/>
            <w:shd w:val="clear" w:color="auto" w:fill="FFFFFF"/>
          </w:tcPr>
          <w:p w:rsidR="00B944FB" w:rsidRPr="00087817" w:rsidRDefault="00B944FB" w:rsidP="00013CC8">
            <w:pPr>
              <w:jc w:val="center"/>
              <w:rPr>
                <w:rFonts w:ascii="Antique Olive Compact" w:hAnsi="Antique Olive Compact"/>
                <w:b/>
                <w:sz w:val="18"/>
                <w:szCs w:val="18"/>
              </w:rPr>
            </w:pPr>
            <w:r>
              <w:rPr>
                <w:rFonts w:ascii="Antique Olive Compact" w:hAnsi="Antique Olive Compact"/>
                <w:b/>
                <w:sz w:val="18"/>
                <w:szCs w:val="18"/>
              </w:rPr>
              <w:t>D</w:t>
            </w:r>
            <w:r w:rsidRPr="00087817">
              <w:rPr>
                <w:rFonts w:ascii="Antique Olive Compact" w:hAnsi="Antique Olive Compact"/>
                <w:b/>
                <w:sz w:val="18"/>
                <w:szCs w:val="18"/>
              </w:rPr>
              <w:t>ate</w:t>
            </w:r>
          </w:p>
        </w:tc>
        <w:tc>
          <w:tcPr>
            <w:tcW w:w="7200" w:type="dxa"/>
            <w:shd w:val="clear" w:color="auto" w:fill="FFFFFF"/>
          </w:tcPr>
          <w:p w:rsidR="00B944FB" w:rsidRPr="00F14501" w:rsidRDefault="00B944FB" w:rsidP="00013CC8">
            <w:pPr>
              <w:rPr>
                <w:rFonts w:ascii="Antique Olive Compact" w:hAnsi="Antique Olive Compact"/>
                <w:b/>
                <w:sz w:val="18"/>
                <w:szCs w:val="18"/>
              </w:rPr>
            </w:pPr>
            <w:r w:rsidRPr="00F14501">
              <w:rPr>
                <w:rFonts w:ascii="Antique Olive Compact" w:hAnsi="Antique Olive Compact"/>
                <w:b/>
                <w:sz w:val="18"/>
                <w:szCs w:val="18"/>
              </w:rPr>
              <w:t>ENG READINGS DUE to discuss (assigned the class before)</w:t>
            </w:r>
            <w:r>
              <w:rPr>
                <w:rFonts w:ascii="Antique Olive Compact" w:hAnsi="Antique Olive Compact"/>
                <w:b/>
                <w:sz w:val="18"/>
                <w:szCs w:val="18"/>
              </w:rPr>
              <w:t xml:space="preserve"> </w:t>
            </w:r>
          </w:p>
        </w:tc>
      </w:tr>
      <w:tr w:rsidR="00B944FB" w:rsidRPr="00C8521D" w:rsidTr="00B944FB">
        <w:trPr>
          <w:trHeight w:val="125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sz w:val="20"/>
                <w:szCs w:val="20"/>
              </w:rPr>
            </w:pPr>
            <w:r w:rsidRPr="00F0553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:rsidR="00B944FB" w:rsidRPr="00680F6F" w:rsidRDefault="00B944FB" w:rsidP="00680F6F">
            <w:pPr>
              <w:jc w:val="center"/>
              <w:rPr>
                <w:b/>
                <w:sz w:val="20"/>
                <w:szCs w:val="20"/>
              </w:rPr>
            </w:pPr>
            <w:r w:rsidRPr="00680F6F">
              <w:rPr>
                <w:b/>
                <w:sz w:val="20"/>
                <w:szCs w:val="20"/>
              </w:rPr>
              <w:t>8/22 T</w:t>
            </w:r>
          </w:p>
        </w:tc>
        <w:tc>
          <w:tcPr>
            <w:tcW w:w="7200" w:type="dxa"/>
            <w:shd w:val="clear" w:color="auto" w:fill="FFFFFF"/>
          </w:tcPr>
          <w:p w:rsidR="00B944FB" w:rsidRPr="00A45E6C" w:rsidRDefault="00B944FB" w:rsidP="0001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Syllabus, Outliers, Lingerie for kids </w:t>
            </w:r>
            <w:proofErr w:type="gramStart"/>
            <w:r>
              <w:rPr>
                <w:sz w:val="20"/>
                <w:szCs w:val="20"/>
              </w:rPr>
              <w:t>product(</w:t>
            </w:r>
            <w:proofErr w:type="gramEnd"/>
            <w:r>
              <w:rPr>
                <w:sz w:val="20"/>
                <w:szCs w:val="20"/>
              </w:rPr>
              <w:t>?!) – What if you still have to do your job?</w:t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:rsidR="00B944FB" w:rsidRPr="00680F6F" w:rsidRDefault="00B944FB" w:rsidP="00680F6F">
            <w:pPr>
              <w:jc w:val="center"/>
              <w:rPr>
                <w:b/>
                <w:sz w:val="20"/>
                <w:szCs w:val="20"/>
              </w:rPr>
            </w:pPr>
            <w:r w:rsidRPr="00680F6F">
              <w:rPr>
                <w:b/>
                <w:sz w:val="20"/>
                <w:szCs w:val="20"/>
              </w:rPr>
              <w:t>8/24 R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165FF9">
            <w:pPr>
              <w:rPr>
                <w:rFonts w:ascii="Arial Black" w:hAnsi="Arial Black"/>
                <w:sz w:val="18"/>
                <w:szCs w:val="18"/>
              </w:rPr>
            </w:pPr>
            <w:r w:rsidRPr="00F14501">
              <w:rPr>
                <w:rFonts w:ascii="Arial Black" w:hAnsi="Arial Black"/>
                <w:sz w:val="18"/>
                <w:szCs w:val="18"/>
              </w:rPr>
              <w:t xml:space="preserve">QUIZ </w:t>
            </w:r>
            <w:r>
              <w:rPr>
                <w:rFonts w:ascii="Arial Black" w:hAnsi="Arial Black"/>
                <w:sz w:val="18"/>
                <w:szCs w:val="18"/>
              </w:rPr>
              <w:t>0 sample</w:t>
            </w:r>
          </w:p>
          <w:p w:rsidR="00B944FB" w:rsidRDefault="00B944FB" w:rsidP="00022DB1">
            <w:r>
              <w:rPr>
                <w:rFonts w:ascii="Arial Black" w:hAnsi="Arial Black"/>
                <w:sz w:val="18"/>
                <w:szCs w:val="18"/>
              </w:rPr>
              <w:t xml:space="preserve">What could class do to reduce the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amt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of arguments in research paper WHILE still meeting all requirements of class</w:t>
            </w:r>
            <w:r>
              <w:t xml:space="preserve"> </w:t>
            </w:r>
          </w:p>
          <w:p w:rsidR="00B944FB" w:rsidRDefault="00B944FB" w:rsidP="00022DB1">
            <w:r>
              <w:t xml:space="preserve">The art </w:t>
            </w:r>
            <w:proofErr w:type="gramStart"/>
            <w:r>
              <w:t>of  CONVINCING</w:t>
            </w:r>
            <w:proofErr w:type="gramEnd"/>
            <w:r>
              <w:t xml:space="preserve">. </w:t>
            </w:r>
            <w:r>
              <w:br/>
              <w:t xml:space="preserve">Due: Book: </w:t>
            </w:r>
            <w:r w:rsidRPr="002F126F">
              <w:rPr>
                <w:b/>
              </w:rPr>
              <w:t>READ</w:t>
            </w:r>
            <w:r>
              <w:t xml:space="preserve">: Iron Imperative, Measuring Meaning </w:t>
            </w:r>
            <w:proofErr w:type="spellStart"/>
            <w:r>
              <w:t>pgs</w:t>
            </w:r>
            <w:proofErr w:type="spellEnd"/>
            <w:r>
              <w:t xml:space="preserve"> 5-10 </w:t>
            </w:r>
          </w:p>
          <w:p w:rsidR="00B944FB" w:rsidRPr="00F14501" w:rsidRDefault="00B944FB" w:rsidP="00022DB1">
            <w:pPr>
              <w:rPr>
                <w:sz w:val="18"/>
                <w:szCs w:val="18"/>
              </w:rPr>
            </w:pPr>
            <w:r>
              <w:t xml:space="preserve">Due: Book: </w:t>
            </w:r>
            <w:r w:rsidRPr="002F126F">
              <w:rPr>
                <w:b/>
              </w:rPr>
              <w:t>READ</w:t>
            </w:r>
            <w:r>
              <w:t xml:space="preserve">: Be Paranoid Early [Time management] </w:t>
            </w:r>
            <w:proofErr w:type="spellStart"/>
            <w:r>
              <w:t>pgs</w:t>
            </w:r>
            <w:proofErr w:type="spellEnd"/>
            <w:r>
              <w:t xml:space="preserve"> 121-127</w:t>
            </w:r>
            <w:r>
              <w:br/>
            </w:r>
            <w:r>
              <w:rPr>
                <w:rFonts w:ascii="Arial Black" w:hAnsi="Arial Black"/>
                <w:sz w:val="18"/>
                <w:szCs w:val="18"/>
              </w:rPr>
              <w:t>Discuss analysis + give HW 2;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Default="00B944FB" w:rsidP="00013C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3Q</w:t>
            </w:r>
          </w:p>
        </w:tc>
        <w:tc>
          <w:tcPr>
            <w:tcW w:w="990" w:type="dxa"/>
            <w:shd w:val="clear" w:color="auto" w:fill="FFFFFF"/>
          </w:tcPr>
          <w:p w:rsidR="00B944FB" w:rsidRDefault="00B944FB" w:rsidP="00013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8/29T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013CC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 class: assessment essay (college fear, intro, 3 para, conclusion)</w:t>
            </w:r>
          </w:p>
          <w:p w:rsidR="00B944FB" w:rsidRPr="00F14501" w:rsidRDefault="00B944FB" w:rsidP="00013CC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Default="00B944FB" w:rsidP="00013C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4Q</w:t>
            </w:r>
          </w:p>
        </w:tc>
        <w:tc>
          <w:tcPr>
            <w:tcW w:w="990" w:type="dxa"/>
            <w:shd w:val="clear" w:color="auto" w:fill="FFFFFF"/>
          </w:tcPr>
          <w:p w:rsidR="00B944FB" w:rsidRDefault="00B944FB" w:rsidP="00013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8/31R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013CC8">
            <w:pPr>
              <w:rPr>
                <w:rFonts w:ascii="Arial Black" w:hAnsi="Arial Black"/>
                <w:sz w:val="18"/>
                <w:szCs w:val="18"/>
              </w:rPr>
            </w:pPr>
            <w:r w:rsidRPr="00F14501">
              <w:rPr>
                <w:rFonts w:ascii="Arial Black" w:hAnsi="Arial Black"/>
                <w:sz w:val="18"/>
                <w:szCs w:val="18"/>
              </w:rPr>
              <w:t xml:space="preserve">QUIZ </w:t>
            </w:r>
            <w:r>
              <w:rPr>
                <w:rFonts w:ascii="Arial Black" w:hAnsi="Arial Black"/>
                <w:sz w:val="18"/>
                <w:szCs w:val="18"/>
              </w:rPr>
              <w:t>1/</w:t>
            </w:r>
            <w:r w:rsidRPr="00165FF9">
              <w:rPr>
                <w:sz w:val="18"/>
                <w:szCs w:val="18"/>
              </w:rPr>
              <w:t xml:space="preserve"> what to read for quiz 2</w:t>
            </w:r>
          </w:p>
          <w:p w:rsidR="00B944FB" w:rsidRDefault="00B944FB" w:rsidP="00013CC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Who said it better exercise (MF needs to create): WHY?</w:t>
            </w:r>
          </w:p>
          <w:p w:rsidR="00B944FB" w:rsidRDefault="00B944FB" w:rsidP="00165FF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P.A.R.T.S.</w:t>
            </w:r>
          </w:p>
          <w:p w:rsidR="00B944FB" w:rsidRPr="00165FF9" w:rsidRDefault="00B944FB" w:rsidP="00E24B44">
            <w:r w:rsidRPr="00A45E6C">
              <w:rPr>
                <w:rFonts w:ascii="Arial Black" w:hAnsi="Arial Black"/>
                <w:sz w:val="18"/>
                <w:szCs w:val="18"/>
                <w:highlight w:val="yellow"/>
              </w:rPr>
              <w:t>B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t>Press Release (‘Alphabet Google’) to Cover Letter: Why/How to write without bullshit</w:t>
            </w:r>
          </w:p>
          <w:p w:rsidR="00B944FB" w:rsidRPr="00F14501" w:rsidRDefault="00B944FB" w:rsidP="00E24B44">
            <w:pPr>
              <w:rPr>
                <w:rFonts w:ascii="Arial Black" w:hAnsi="Arial Black"/>
                <w:sz w:val="18"/>
                <w:szCs w:val="18"/>
              </w:rPr>
            </w:pPr>
            <w:r>
              <w:t xml:space="preserve">Due: Book: </w:t>
            </w:r>
            <w:r w:rsidRPr="002F126F">
              <w:rPr>
                <w:b/>
              </w:rPr>
              <w:t>READ</w:t>
            </w:r>
            <w:r>
              <w:t xml:space="preserve">: Get it Right the First Time </w:t>
            </w:r>
            <w:proofErr w:type="spellStart"/>
            <w:r>
              <w:t>pgs</w:t>
            </w:r>
            <w:proofErr w:type="spellEnd"/>
            <w:r>
              <w:t xml:space="preserve"> 34-42</w:t>
            </w:r>
            <w:r>
              <w:br/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31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9/5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013CC8">
            <w:pPr>
              <w:rPr>
                <w:rFonts w:ascii="Arial Black" w:hAnsi="Arial Black"/>
                <w:sz w:val="18"/>
                <w:szCs w:val="18"/>
              </w:rPr>
            </w:pPr>
            <w:r w:rsidRPr="00F14501">
              <w:rPr>
                <w:rFonts w:ascii="Arial Black" w:hAnsi="Arial Black"/>
                <w:sz w:val="18"/>
                <w:szCs w:val="18"/>
              </w:rPr>
              <w:t xml:space="preserve">QUIZ </w:t>
            </w:r>
            <w:r>
              <w:rPr>
                <w:rFonts w:ascii="Arial Black" w:hAnsi="Arial Black"/>
                <w:sz w:val="18"/>
                <w:szCs w:val="18"/>
              </w:rPr>
              <w:t xml:space="preserve">2/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3</w:t>
            </w:r>
            <w:r w:rsidRPr="00F14501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  <w:p w:rsidR="00B944FB" w:rsidRPr="00F14501" w:rsidRDefault="00B944FB" w:rsidP="00013CC8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>7 steps of writing; writing to convince</w:t>
            </w:r>
            <w:r>
              <w:rPr>
                <w:rFonts w:ascii="Arial Black" w:hAnsi="Arial Black"/>
                <w:sz w:val="18"/>
                <w:szCs w:val="18"/>
              </w:rPr>
              <w:br/>
              <w:t>Brainstorming vs Brain-writing/ Discuss career analysis issues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  <w:r>
              <w:t xml:space="preserve">Due: Book: </w:t>
            </w:r>
            <w:r w:rsidRPr="002F126F">
              <w:rPr>
                <w:b/>
              </w:rPr>
              <w:t>READ</w:t>
            </w:r>
            <w:r>
              <w:t xml:space="preserve">: Eliminate Passive Voice </w:t>
            </w:r>
            <w:proofErr w:type="spellStart"/>
            <w:r>
              <w:t>pgs</w:t>
            </w:r>
            <w:proofErr w:type="spellEnd"/>
            <w:r>
              <w:t xml:space="preserve"> 61-67</w:t>
            </w:r>
            <w:r>
              <w:rPr>
                <w:sz w:val="20"/>
                <w:szCs w:val="20"/>
              </w:rPr>
              <w:br/>
            </w:r>
            <w:r>
              <w:t xml:space="preserve">Due: Book: </w:t>
            </w:r>
            <w:r w:rsidRPr="002F126F">
              <w:rPr>
                <w:b/>
              </w:rPr>
              <w:t>READ</w:t>
            </w:r>
            <w:r>
              <w:t xml:space="preserve">: Write Short </w:t>
            </w:r>
            <w:proofErr w:type="spellStart"/>
            <w:r>
              <w:t>pgs</w:t>
            </w:r>
            <w:proofErr w:type="spellEnd"/>
            <w:r>
              <w:t xml:space="preserve"> 42-54 (chart on 54)</w:t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31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9/7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013CC8">
            <w:r w:rsidRPr="00F14501">
              <w:rPr>
                <w:rFonts w:ascii="Arial Black" w:hAnsi="Arial Black"/>
                <w:sz w:val="18"/>
                <w:szCs w:val="18"/>
              </w:rPr>
              <w:t xml:space="preserve">QUIZ </w:t>
            </w:r>
            <w:r>
              <w:rPr>
                <w:rFonts w:ascii="Arial Black" w:hAnsi="Arial Black"/>
                <w:sz w:val="18"/>
                <w:szCs w:val="18"/>
              </w:rPr>
              <w:t xml:space="preserve">3 </w:t>
            </w:r>
            <w:r>
              <w:rPr>
                <w:rFonts w:ascii="Arial Black" w:hAnsi="Arial Black"/>
                <w:sz w:val="18"/>
                <w:szCs w:val="18"/>
              </w:rPr>
              <w:br/>
              <w:t xml:space="preserve">Give HW 3: </w:t>
            </w:r>
            <w:r>
              <w:rPr>
                <w:b/>
                <w:sz w:val="20"/>
                <w:szCs w:val="20"/>
                <w:highlight w:val="yellow"/>
              </w:rPr>
              <w:t xml:space="preserve">brainstorming </w:t>
            </w:r>
            <w:r>
              <w:rPr>
                <w:rFonts w:ascii="Arial Black" w:hAnsi="Arial Black"/>
                <w:sz w:val="18"/>
                <w:szCs w:val="18"/>
              </w:rPr>
              <w:t xml:space="preserve"> /idea generation Narrative idea / Proofing /Revising Drafts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1)</w:t>
            </w:r>
            <w:r w:rsidRPr="00D90A99">
              <w:rPr>
                <w:rFonts w:ascii="Arial Black" w:hAnsi="Arial Black"/>
                <w:sz w:val="18"/>
                <w:szCs w:val="18"/>
                <w:highlight w:val="yellow"/>
              </w:rPr>
              <w:t>ANALYSIS ESSAY DUE</w:t>
            </w:r>
          </w:p>
          <w:p w:rsidR="00B944FB" w:rsidRPr="00355A88" w:rsidRDefault="00B944FB" w:rsidP="00013CC8">
            <w:r>
              <w:t xml:space="preserve">Due: Book: </w:t>
            </w:r>
            <w:r w:rsidRPr="002F126F">
              <w:rPr>
                <w:b/>
              </w:rPr>
              <w:t>READ</w:t>
            </w:r>
            <w:r>
              <w:t xml:space="preserve">: Front Load Writing </w:t>
            </w:r>
            <w:proofErr w:type="spellStart"/>
            <w:r>
              <w:t>pgs</w:t>
            </w:r>
            <w:proofErr w:type="spellEnd"/>
            <w:r>
              <w:t xml:space="preserve"> 55-60</w:t>
            </w:r>
            <w:r>
              <w:br/>
              <w:t xml:space="preserve">Due: Book: </w:t>
            </w:r>
            <w:r w:rsidRPr="002F126F">
              <w:rPr>
                <w:b/>
              </w:rPr>
              <w:t>READ</w:t>
            </w:r>
            <w:r>
              <w:t xml:space="preserve">: Finding Flow </w:t>
            </w:r>
            <w:proofErr w:type="spellStart"/>
            <w:r>
              <w:t>pgs</w:t>
            </w:r>
            <w:proofErr w:type="spellEnd"/>
            <w:r>
              <w:t xml:space="preserve"> 150-156</w:t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013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9/12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200" w:type="dxa"/>
            <w:shd w:val="clear" w:color="auto" w:fill="FFFFFF"/>
          </w:tcPr>
          <w:p w:rsidR="00B944FB" w:rsidRPr="00F14501" w:rsidRDefault="00B944FB" w:rsidP="0001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1</w:t>
            </w:r>
            <w:r w:rsidRPr="00D90A9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person narrative essay and lesson</w:t>
            </w:r>
            <w:r>
              <w:rPr>
                <w:sz w:val="20"/>
                <w:szCs w:val="20"/>
              </w:rPr>
              <w:br/>
              <w:t>Walk through  / Grammar and tricks / Give HW 5</w:t>
            </w:r>
            <w:r>
              <w:rPr>
                <w:sz w:val="20"/>
                <w:szCs w:val="20"/>
              </w:rPr>
              <w:br/>
            </w:r>
            <w:r>
              <w:t xml:space="preserve">Due: Book: </w:t>
            </w:r>
            <w:r w:rsidRPr="002F126F">
              <w:rPr>
                <w:b/>
              </w:rPr>
              <w:t>READ</w:t>
            </w:r>
            <w:r>
              <w:t xml:space="preserve">: Eliminate Jargon &amp; ‘Weasel Words’ </w:t>
            </w:r>
            <w:proofErr w:type="spellStart"/>
            <w:r>
              <w:t>pgs</w:t>
            </w:r>
            <w:proofErr w:type="spellEnd"/>
            <w:r>
              <w:t xml:space="preserve"> 68-83</w:t>
            </w:r>
          </w:p>
        </w:tc>
      </w:tr>
      <w:tr w:rsidR="00B944FB" w:rsidRPr="00C8521D" w:rsidTr="00B944FB">
        <w:trPr>
          <w:trHeight w:val="80"/>
        </w:trPr>
        <w:tc>
          <w:tcPr>
            <w:tcW w:w="558" w:type="dxa"/>
            <w:shd w:val="clear" w:color="auto" w:fill="FFFFFF"/>
          </w:tcPr>
          <w:p w:rsidR="00B944FB" w:rsidRDefault="00B944FB" w:rsidP="00013CC8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FFFFFF"/>
          </w:tcPr>
          <w:p w:rsidR="00B944FB" w:rsidRDefault="00B944FB" w:rsidP="00013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9/14</w:t>
            </w:r>
          </w:p>
        </w:tc>
        <w:tc>
          <w:tcPr>
            <w:tcW w:w="7200" w:type="dxa"/>
            <w:shd w:val="clear" w:color="auto" w:fill="FFFFFF"/>
          </w:tcPr>
          <w:p w:rsidR="00B944FB" w:rsidRPr="00F14501" w:rsidRDefault="00B944FB" w:rsidP="0001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Group Grade</w:t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Default="00B944FB" w:rsidP="00013C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  <w:p w:rsidR="00B944FB" w:rsidRPr="00EE6A7E" w:rsidRDefault="00B944FB" w:rsidP="00013CC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013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 9/19</w:t>
            </w:r>
          </w:p>
        </w:tc>
        <w:tc>
          <w:tcPr>
            <w:tcW w:w="7200" w:type="dxa"/>
            <w:shd w:val="clear" w:color="auto" w:fill="FFFFFF"/>
          </w:tcPr>
          <w:p w:rsidR="00B944FB" w:rsidRPr="003B1DB1" w:rsidRDefault="00B944FB" w:rsidP="00013CC8">
            <w:pPr>
              <w:rPr>
                <w:sz w:val="20"/>
                <w:szCs w:val="20"/>
              </w:rPr>
            </w:pPr>
            <w:r w:rsidRPr="00D53077">
              <w:rPr>
                <w:b/>
                <w:sz w:val="20"/>
                <w:szCs w:val="20"/>
              </w:rPr>
              <w:t>Discuss process 1</w:t>
            </w:r>
            <w:r>
              <w:rPr>
                <w:sz w:val="20"/>
                <w:szCs w:val="20"/>
              </w:rPr>
              <w:t xml:space="preserve"> / Give HW 6 </w:t>
            </w:r>
            <w:r>
              <w:rPr>
                <w:rFonts w:ascii="Arial Black" w:hAnsi="Arial Black"/>
                <w:sz w:val="18"/>
                <w:szCs w:val="18"/>
              </w:rPr>
              <w:t xml:space="preserve">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4</w:t>
            </w:r>
          </w:p>
          <w:p w:rsidR="00B944FB" w:rsidRPr="003B1DB1" w:rsidRDefault="00B944FB" w:rsidP="00013CC8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  <w:highlight w:val="yellow"/>
              </w:rPr>
              <w:t>2)</w:t>
            </w:r>
            <w:r w:rsidRPr="003B1DB1">
              <w:rPr>
                <w:rFonts w:ascii="Arial Black" w:hAnsi="Arial Black"/>
                <w:sz w:val="20"/>
                <w:szCs w:val="20"/>
                <w:highlight w:val="yellow"/>
              </w:rPr>
              <w:t xml:space="preserve">Narrative </w:t>
            </w:r>
            <w:r>
              <w:rPr>
                <w:rFonts w:ascii="Arial Black" w:hAnsi="Arial Black"/>
                <w:sz w:val="20"/>
                <w:szCs w:val="20"/>
                <w:highlight w:val="yellow"/>
              </w:rPr>
              <w:t xml:space="preserve">w/ product </w:t>
            </w:r>
            <w:r w:rsidRPr="003B1DB1">
              <w:rPr>
                <w:rFonts w:ascii="Arial Black" w:hAnsi="Arial Black"/>
                <w:sz w:val="20"/>
                <w:szCs w:val="20"/>
                <w:highlight w:val="yellow"/>
              </w:rPr>
              <w:t>ESSAY DUE</w:t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Default="00B944FB" w:rsidP="00013C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:rsidR="00B944FB" w:rsidRPr="00F05533" w:rsidRDefault="00B944FB" w:rsidP="00013CC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013C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R 9/21</w:t>
            </w:r>
          </w:p>
        </w:tc>
        <w:tc>
          <w:tcPr>
            <w:tcW w:w="7200" w:type="dxa"/>
            <w:shd w:val="clear" w:color="auto" w:fill="FFFFFF"/>
          </w:tcPr>
          <w:p w:rsidR="00B944FB" w:rsidRPr="00F14501" w:rsidRDefault="00B944FB" w:rsidP="0018711B">
            <w:pPr>
              <w:rPr>
                <w:b/>
                <w:sz w:val="20"/>
                <w:szCs w:val="20"/>
              </w:rPr>
            </w:pPr>
            <w:r w:rsidRPr="00F14501">
              <w:rPr>
                <w:rFonts w:ascii="Arial Black" w:hAnsi="Arial Black"/>
                <w:sz w:val="18"/>
                <w:szCs w:val="18"/>
              </w:rPr>
              <w:t xml:space="preserve">QUIZ </w:t>
            </w:r>
            <w:r>
              <w:rPr>
                <w:rFonts w:ascii="Arial Black" w:hAnsi="Arial Black"/>
                <w:sz w:val="18"/>
                <w:szCs w:val="18"/>
              </w:rPr>
              <w:t xml:space="preserve">4 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5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  <w:r>
              <w:rPr>
                <w:b/>
                <w:sz w:val="20"/>
                <w:szCs w:val="20"/>
              </w:rPr>
              <w:t>Process 2</w:t>
            </w:r>
            <w:r>
              <w:rPr>
                <w:b/>
                <w:sz w:val="20"/>
                <w:szCs w:val="20"/>
              </w:rPr>
              <w:br/>
              <w:t>Give HW 7</w:t>
            </w:r>
          </w:p>
        </w:tc>
      </w:tr>
      <w:tr w:rsidR="00B944FB" w:rsidRPr="00E02C0E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Default="00B944FB" w:rsidP="00013C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B944FB" w:rsidRPr="00F05533" w:rsidRDefault="00B944FB" w:rsidP="00013CC8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990" w:type="dxa"/>
            <w:shd w:val="clear" w:color="auto" w:fill="FFFFFF"/>
          </w:tcPr>
          <w:p w:rsidR="00B944FB" w:rsidRPr="000F64AD" w:rsidRDefault="00B944FB" w:rsidP="00013CC8">
            <w:pPr>
              <w:jc w:val="center"/>
              <w:rPr>
                <w:b/>
                <w:highlight w:val="yellow"/>
                <w:u w:val="single"/>
              </w:rPr>
            </w:pPr>
            <w:r w:rsidRPr="000F64AD">
              <w:rPr>
                <w:b/>
                <w:highlight w:val="yellow"/>
                <w:u w:val="single"/>
              </w:rPr>
              <w:t>T 9/26</w:t>
            </w:r>
          </w:p>
        </w:tc>
        <w:tc>
          <w:tcPr>
            <w:tcW w:w="7200" w:type="dxa"/>
            <w:shd w:val="clear" w:color="auto" w:fill="FFFFFF"/>
          </w:tcPr>
          <w:p w:rsidR="00B944FB" w:rsidRPr="00F14501" w:rsidRDefault="00B944FB" w:rsidP="0018711B">
            <w:r w:rsidRPr="00F14501">
              <w:rPr>
                <w:rFonts w:ascii="Arial Black" w:hAnsi="Arial Black"/>
                <w:sz w:val="18"/>
                <w:szCs w:val="18"/>
              </w:rPr>
              <w:t>QUIZ</w:t>
            </w:r>
            <w:r>
              <w:rPr>
                <w:rFonts w:ascii="Arial Black" w:hAnsi="Arial Black"/>
                <w:sz w:val="18"/>
                <w:szCs w:val="18"/>
              </w:rPr>
              <w:t xml:space="preserve"> 5</w:t>
            </w:r>
            <w:r w:rsidRPr="00F145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t xml:space="preserve">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 Black" w:hAnsi="Arial Black"/>
                <w:sz w:val="18"/>
                <w:szCs w:val="18"/>
              </w:rPr>
              <w:t>Sample process essay group grade</w:t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Default="00B944FB" w:rsidP="00013C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  <w:p w:rsidR="00B944FB" w:rsidRPr="00F05533" w:rsidRDefault="00B944FB" w:rsidP="00013CC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013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R 9/28</w:t>
            </w:r>
          </w:p>
        </w:tc>
        <w:tc>
          <w:tcPr>
            <w:tcW w:w="7200" w:type="dxa"/>
            <w:shd w:val="clear" w:color="auto" w:fill="FFFFFF"/>
          </w:tcPr>
          <w:p w:rsidR="00B944FB" w:rsidRPr="00F14501" w:rsidRDefault="00B944FB" w:rsidP="00013CC8">
            <w:pPr>
              <w:rPr>
                <w:sz w:val="20"/>
                <w:szCs w:val="20"/>
              </w:rPr>
            </w:pPr>
            <w:r w:rsidRPr="00F14501">
              <w:rPr>
                <w:rFonts w:ascii="Arial Black" w:hAnsi="Arial Black"/>
                <w:sz w:val="18"/>
                <w:szCs w:val="18"/>
              </w:rPr>
              <w:t>QUIZ</w:t>
            </w:r>
            <w:r>
              <w:rPr>
                <w:rFonts w:ascii="Arial Black" w:hAnsi="Arial Black"/>
                <w:sz w:val="18"/>
                <w:szCs w:val="18"/>
              </w:rPr>
              <w:t xml:space="preserve"> 6</w:t>
            </w:r>
            <w:r w:rsidRPr="00F14501"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  <w:r>
              <w:rPr>
                <w:b/>
                <w:highlight w:val="yellow"/>
              </w:rPr>
              <w:t>3)</w:t>
            </w:r>
            <w:r w:rsidRPr="00226E0E">
              <w:rPr>
                <w:b/>
                <w:highlight w:val="yellow"/>
              </w:rPr>
              <w:t>PROCESS ESSAY DUE</w:t>
            </w:r>
          </w:p>
        </w:tc>
      </w:tr>
      <w:tr w:rsidR="00B944FB" w:rsidRPr="00387340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lastRenderedPageBreak/>
              <w:t>12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D0001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 10/3</w:t>
            </w:r>
          </w:p>
        </w:tc>
        <w:tc>
          <w:tcPr>
            <w:tcW w:w="7200" w:type="dxa"/>
            <w:shd w:val="clear" w:color="auto" w:fill="FFFFFF"/>
          </w:tcPr>
          <w:p w:rsidR="00B944FB" w:rsidRPr="00F14501" w:rsidRDefault="00B944FB" w:rsidP="00013CC8">
            <w:pPr>
              <w:rPr>
                <w:b/>
              </w:rPr>
            </w:pPr>
            <w:r>
              <w:rPr>
                <w:b/>
              </w:rPr>
              <w:t xml:space="preserve">Audience 1: </w:t>
            </w:r>
            <w:r>
              <w:rPr>
                <w:b/>
              </w:rPr>
              <w:br/>
            </w:r>
            <w:r>
              <w:t xml:space="preserve">Due: Book: </w:t>
            </w:r>
            <w:r w:rsidRPr="002F126F">
              <w:rPr>
                <w:b/>
              </w:rPr>
              <w:t>READ</w:t>
            </w:r>
            <w:r>
              <w:t xml:space="preserve">: </w:t>
            </w:r>
            <w:r w:rsidRPr="00874E20">
              <w:t>R.O.A.M. 128-134</w:t>
            </w:r>
            <w:r>
              <w:rPr>
                <w:b/>
              </w:rPr>
              <w:br/>
              <w:t>Give HW 4 /</w:t>
            </w:r>
            <w:r>
              <w:rPr>
                <w:rFonts w:ascii="Arial Black" w:hAnsi="Arial Black"/>
                <w:sz w:val="18"/>
                <w:szCs w:val="18"/>
              </w:rPr>
              <w:t xml:space="preserve">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7</w:t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D000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R 10/</w:t>
            </w:r>
            <w:r>
              <w:rPr>
                <w:b/>
              </w:rPr>
              <w:t>5</w:t>
            </w:r>
          </w:p>
        </w:tc>
        <w:tc>
          <w:tcPr>
            <w:tcW w:w="7200" w:type="dxa"/>
            <w:shd w:val="clear" w:color="auto" w:fill="FFFFFF"/>
          </w:tcPr>
          <w:p w:rsidR="00B944FB" w:rsidRPr="00F14501" w:rsidRDefault="00B944FB" w:rsidP="00013CC8">
            <w:pPr>
              <w:rPr>
                <w:rFonts w:ascii="Arial Black" w:hAnsi="Arial Black"/>
                <w:sz w:val="18"/>
                <w:szCs w:val="18"/>
              </w:rPr>
            </w:pPr>
            <w:r w:rsidRPr="00F14501">
              <w:rPr>
                <w:rFonts w:ascii="Arial Black" w:hAnsi="Arial Black"/>
                <w:sz w:val="18"/>
                <w:szCs w:val="18"/>
              </w:rPr>
              <w:t xml:space="preserve">QUIZ </w:t>
            </w:r>
            <w:r>
              <w:rPr>
                <w:rFonts w:ascii="Arial Black" w:hAnsi="Arial Black"/>
                <w:sz w:val="18"/>
                <w:szCs w:val="18"/>
              </w:rPr>
              <w:t xml:space="preserve">7 </w:t>
            </w:r>
            <w:r>
              <w:rPr>
                <w:rFonts w:ascii="Arial Black" w:hAnsi="Arial Black"/>
                <w:sz w:val="18"/>
                <w:szCs w:val="18"/>
              </w:rPr>
              <w:br/>
              <w:t>Audience 2</w:t>
            </w:r>
          </w:p>
          <w:p w:rsidR="00B944FB" w:rsidRPr="00F14501" w:rsidRDefault="00B944FB" w:rsidP="00013CC8">
            <w:pPr>
              <w:rPr>
                <w:sz w:val="20"/>
                <w:szCs w:val="20"/>
              </w:rPr>
            </w:pPr>
            <w:r w:rsidRPr="00311125">
              <w:rPr>
                <w:rFonts w:ascii="Arial Black" w:hAnsi="Arial Black"/>
                <w:sz w:val="20"/>
                <w:szCs w:val="20"/>
              </w:rPr>
              <w:t>Give HW 8</w:t>
            </w:r>
            <w:r>
              <w:rPr>
                <w:sz w:val="20"/>
                <w:szCs w:val="20"/>
              </w:rPr>
              <w:t xml:space="preserve"> (new version)</w:t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C31D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T 10/</w:t>
            </w:r>
            <w:r>
              <w:rPr>
                <w:b/>
              </w:rPr>
              <w:t>10</w:t>
            </w:r>
          </w:p>
        </w:tc>
        <w:tc>
          <w:tcPr>
            <w:tcW w:w="7200" w:type="dxa"/>
            <w:shd w:val="clear" w:color="auto" w:fill="FFFFFF"/>
          </w:tcPr>
          <w:p w:rsidR="00B944FB" w:rsidRPr="00F14501" w:rsidRDefault="00B944FB" w:rsidP="0001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Audience Compare/Contrast </w:t>
            </w:r>
            <w:r w:rsidRPr="000F64AD">
              <w:rPr>
                <w:b/>
                <w:color w:val="FF0000"/>
                <w:sz w:val="20"/>
                <w:szCs w:val="20"/>
                <w:highlight w:val="yellow"/>
              </w:rPr>
              <w:t>LIBRARY RESEARCH CULTURES</w:t>
            </w:r>
            <w:r>
              <w:rPr>
                <w:sz w:val="20"/>
                <w:szCs w:val="20"/>
              </w:rPr>
              <w:br/>
            </w:r>
            <w:r>
              <w:t xml:space="preserve">Due: Writing for Presentations </w:t>
            </w:r>
            <w:r w:rsidRPr="002F126F">
              <w:rPr>
                <w:b/>
              </w:rPr>
              <w:t>READ</w:t>
            </w:r>
            <w:r>
              <w:t>: 84-118</w:t>
            </w:r>
          </w:p>
        </w:tc>
      </w:tr>
      <w:tr w:rsidR="00B944FB" w:rsidRPr="00E02C0E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C31DB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R 10/12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01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&amp; Contrast 1/ </w:t>
            </w:r>
            <w:r>
              <w:rPr>
                <w:rFonts w:ascii="Arial Black" w:hAnsi="Arial Black"/>
                <w:sz w:val="18"/>
                <w:szCs w:val="18"/>
              </w:rPr>
              <w:t xml:space="preserve">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8</w:t>
            </w:r>
          </w:p>
          <w:p w:rsidR="00B944FB" w:rsidRPr="00F14501" w:rsidRDefault="00B944FB" w:rsidP="00013CC8">
            <w:pPr>
              <w:rPr>
                <w:sz w:val="20"/>
                <w:szCs w:val="20"/>
              </w:rPr>
            </w:pPr>
            <w:r>
              <w:t xml:space="preserve">Due: Book </w:t>
            </w:r>
            <w:r w:rsidRPr="002F126F">
              <w:rPr>
                <w:b/>
              </w:rPr>
              <w:t>READ</w:t>
            </w:r>
            <w:r>
              <w:t xml:space="preserve">: Research Plan </w:t>
            </w:r>
            <w:proofErr w:type="spellStart"/>
            <w:r>
              <w:t>pgs</w:t>
            </w:r>
            <w:proofErr w:type="spellEnd"/>
            <w:r>
              <w:t xml:space="preserve"> 137-147</w:t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C31D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T 10/</w:t>
            </w:r>
            <w:r>
              <w:rPr>
                <w:b/>
              </w:rPr>
              <w:t>17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013CC8">
            <w:pPr>
              <w:rPr>
                <w:rFonts w:ascii="Arial Black" w:hAnsi="Arial Black"/>
                <w:sz w:val="18"/>
                <w:szCs w:val="18"/>
              </w:rPr>
            </w:pPr>
            <w:r w:rsidRPr="00F14501">
              <w:rPr>
                <w:rFonts w:ascii="Arial Black" w:hAnsi="Arial Black"/>
                <w:sz w:val="18"/>
                <w:szCs w:val="18"/>
              </w:rPr>
              <w:t xml:space="preserve">QUIZ </w:t>
            </w:r>
            <w:r>
              <w:rPr>
                <w:rFonts w:ascii="Arial Black" w:hAnsi="Arial Black"/>
                <w:sz w:val="18"/>
                <w:szCs w:val="18"/>
              </w:rPr>
              <w:t xml:space="preserve">8 </w:t>
            </w:r>
            <w:r>
              <w:rPr>
                <w:rFonts w:ascii="Arial Black" w:hAnsi="Arial Black"/>
                <w:sz w:val="18"/>
                <w:szCs w:val="18"/>
              </w:rPr>
              <w:br/>
              <w:t>Compare &amp; Contrast 2</w:t>
            </w:r>
          </w:p>
          <w:p w:rsidR="00B944FB" w:rsidRPr="00F14501" w:rsidRDefault="00B944FB" w:rsidP="00013CC8">
            <w:pPr>
              <w:rPr>
                <w:sz w:val="20"/>
                <w:szCs w:val="20"/>
              </w:rPr>
            </w:pPr>
            <w:r>
              <w:t xml:space="preserve">Due: Book: </w:t>
            </w:r>
            <w:r w:rsidRPr="002F126F">
              <w:rPr>
                <w:b/>
              </w:rPr>
              <w:t>READ</w:t>
            </w:r>
            <w:r>
              <w:t xml:space="preserve">: Promotion </w:t>
            </w:r>
            <w:proofErr w:type="spellStart"/>
            <w:r>
              <w:t>pgs</w:t>
            </w:r>
            <w:proofErr w:type="spellEnd"/>
            <w:r>
              <w:t xml:space="preserve"> 228-241</w:t>
            </w:r>
          </w:p>
        </w:tc>
      </w:tr>
      <w:tr w:rsidR="00B944FB" w:rsidRPr="00C8521D" w:rsidTr="00B944FB">
        <w:trPr>
          <w:trHeight w:val="70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C31D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R10/</w:t>
            </w:r>
            <w:r>
              <w:rPr>
                <w:b/>
              </w:rPr>
              <w:t>19</w:t>
            </w:r>
          </w:p>
        </w:tc>
        <w:tc>
          <w:tcPr>
            <w:tcW w:w="7200" w:type="dxa"/>
            <w:shd w:val="clear" w:color="auto" w:fill="FFFFFF"/>
          </w:tcPr>
          <w:p w:rsidR="00B944FB" w:rsidRPr="00F14501" w:rsidRDefault="00B944FB" w:rsidP="00013CC8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Compare / Contrast CONFERENCES </w:t>
            </w:r>
          </w:p>
        </w:tc>
      </w:tr>
      <w:tr w:rsidR="00B944FB" w:rsidRPr="00E02C0E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18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C31DB5">
            <w:pPr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>
              <w:rPr>
                <w:b/>
                <w:highlight w:val="yellow"/>
              </w:rPr>
              <w:t>T 10/24</w:t>
            </w:r>
          </w:p>
        </w:tc>
        <w:tc>
          <w:tcPr>
            <w:tcW w:w="7200" w:type="dxa"/>
            <w:shd w:val="clear" w:color="auto" w:fill="FFFFFF"/>
          </w:tcPr>
          <w:p w:rsidR="00B944FB" w:rsidRPr="00311125" w:rsidRDefault="00B944FB" w:rsidP="00013CC8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  <w:highlight w:val="yellow"/>
              </w:rPr>
              <w:t>4)</w:t>
            </w:r>
            <w:r w:rsidRPr="00311125">
              <w:rPr>
                <w:rFonts w:ascii="Arial Black" w:hAnsi="Arial Black"/>
                <w:sz w:val="26"/>
                <w:szCs w:val="26"/>
                <w:highlight w:val="yellow"/>
              </w:rPr>
              <w:t xml:space="preserve">Compare &amp; Contrast </w:t>
            </w:r>
            <w:r>
              <w:rPr>
                <w:rFonts w:ascii="Arial Black" w:hAnsi="Arial Black"/>
                <w:sz w:val="26"/>
                <w:szCs w:val="26"/>
                <w:highlight w:val="yellow"/>
              </w:rPr>
              <w:t xml:space="preserve">For world audience Commercial </w:t>
            </w:r>
            <w:r w:rsidRPr="00311125">
              <w:rPr>
                <w:rFonts w:ascii="Arial Black" w:hAnsi="Arial Black"/>
                <w:sz w:val="26"/>
                <w:szCs w:val="26"/>
                <w:highlight w:val="yellow"/>
              </w:rPr>
              <w:t>ESSAY DUE</w:t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Default="00B944FB" w:rsidP="00013CC8">
            <w:pPr>
              <w:rPr>
                <w:b/>
                <w:sz w:val="26"/>
                <w:szCs w:val="26"/>
              </w:rPr>
            </w:pPr>
            <w:r w:rsidRPr="00F0553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9</w:t>
            </w:r>
          </w:p>
          <w:p w:rsidR="00B944FB" w:rsidRPr="00222256" w:rsidRDefault="00B944FB" w:rsidP="00013CC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B944FB" w:rsidRDefault="00B944FB" w:rsidP="00C31D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R 10/</w:t>
            </w:r>
            <w:r>
              <w:rPr>
                <w:b/>
              </w:rPr>
              <w:t>26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01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DYNAMICS 1|</w:t>
            </w:r>
          </w:p>
          <w:p w:rsidR="00B944FB" w:rsidRDefault="00B944FB" w:rsidP="0001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Seaver</w:t>
            </w:r>
            <w:proofErr w:type="spellEnd"/>
            <w:r>
              <w:rPr>
                <w:sz w:val="20"/>
                <w:szCs w:val="20"/>
              </w:rPr>
              <w:t xml:space="preserve"> video</w:t>
            </w:r>
          </w:p>
          <w:p w:rsidR="00B944FB" w:rsidRPr="00F14501" w:rsidRDefault="00B944FB" w:rsidP="00013CC8">
            <w:pPr>
              <w:rPr>
                <w:sz w:val="20"/>
                <w:szCs w:val="20"/>
              </w:rPr>
            </w:pPr>
            <w:r>
              <w:t xml:space="preserve">Due: Book: </w:t>
            </w:r>
            <w:r w:rsidRPr="002F126F">
              <w:rPr>
                <w:b/>
              </w:rPr>
              <w:t>READ</w:t>
            </w:r>
            <w:r>
              <w:t xml:space="preserve">: Collaboration </w:t>
            </w:r>
            <w:proofErr w:type="spellStart"/>
            <w:r>
              <w:t>pgs</w:t>
            </w:r>
            <w:proofErr w:type="spellEnd"/>
            <w:r>
              <w:t xml:space="preserve"> 157-168</w:t>
            </w:r>
            <w:r>
              <w:rPr>
                <w:sz w:val="20"/>
                <w:szCs w:val="20"/>
              </w:rPr>
              <w:br/>
              <w:t>Intro to the research paper</w:t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Default="00B944FB" w:rsidP="00013C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F05533">
              <w:rPr>
                <w:b/>
                <w:sz w:val="26"/>
                <w:szCs w:val="26"/>
              </w:rPr>
              <w:t>0</w:t>
            </w:r>
          </w:p>
          <w:p w:rsidR="00B944FB" w:rsidRPr="00F05533" w:rsidRDefault="00B944FB" w:rsidP="00013CC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013C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T 10/3</w:t>
            </w:r>
            <w:r>
              <w:rPr>
                <w:b/>
              </w:rPr>
              <w:t>1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0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DYNAMICS 2 /</w:t>
            </w:r>
            <w:r>
              <w:rPr>
                <w:rFonts w:ascii="Arial Black" w:hAnsi="Arial Black"/>
                <w:sz w:val="18"/>
                <w:szCs w:val="18"/>
              </w:rPr>
              <w:t xml:space="preserve">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9</w:t>
            </w:r>
          </w:p>
          <w:p w:rsidR="00B944FB" w:rsidRDefault="00B944FB" w:rsidP="00013CC8">
            <w:r>
              <w:t xml:space="preserve">Due: </w:t>
            </w:r>
            <w:r>
              <w:rPr>
                <w:sz w:val="18"/>
                <w:szCs w:val="18"/>
              </w:rPr>
              <w:t xml:space="preserve">Using Tutors, editors and peer review: </w:t>
            </w:r>
            <w:r>
              <w:t xml:space="preserve">Book: </w:t>
            </w:r>
            <w:r w:rsidRPr="002F126F">
              <w:rPr>
                <w:b/>
              </w:rPr>
              <w:t>READ</w:t>
            </w:r>
            <w:r>
              <w:t>: 176-188</w:t>
            </w:r>
          </w:p>
          <w:p w:rsidR="00B944FB" w:rsidRPr="00F14501" w:rsidRDefault="00B944FB" w:rsidP="000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paper 2</w:t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F0553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C31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R 11/</w:t>
            </w:r>
            <w:r>
              <w:rPr>
                <w:b/>
              </w:rPr>
              <w:t>2</w:t>
            </w:r>
          </w:p>
        </w:tc>
        <w:tc>
          <w:tcPr>
            <w:tcW w:w="7200" w:type="dxa"/>
            <w:shd w:val="clear" w:color="auto" w:fill="FFFFFF"/>
          </w:tcPr>
          <w:p w:rsidR="00B944FB" w:rsidRPr="00F14501" w:rsidRDefault="00B944FB" w:rsidP="00013CC8">
            <w:pPr>
              <w:rPr>
                <w:b/>
                <w:sz w:val="20"/>
                <w:szCs w:val="20"/>
              </w:rPr>
            </w:pPr>
            <w:r w:rsidRPr="00F14501">
              <w:rPr>
                <w:rFonts w:ascii="Arial Black" w:hAnsi="Arial Black"/>
                <w:sz w:val="18"/>
                <w:szCs w:val="18"/>
              </w:rPr>
              <w:t xml:space="preserve">QUIZ </w:t>
            </w:r>
            <w:r>
              <w:rPr>
                <w:rFonts w:ascii="Arial Black" w:hAnsi="Arial Black"/>
                <w:sz w:val="18"/>
                <w:szCs w:val="18"/>
              </w:rPr>
              <w:t>9</w:t>
            </w:r>
            <w:r>
              <w:br/>
              <w:t>Research paper 3 (Death Penalty demo)</w:t>
            </w:r>
          </w:p>
        </w:tc>
      </w:tr>
      <w:tr w:rsidR="00B944FB" w:rsidRPr="00C8521D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C31D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T 11/</w:t>
            </w:r>
            <w:r>
              <w:rPr>
                <w:b/>
              </w:rPr>
              <w:t>7</w:t>
            </w:r>
          </w:p>
        </w:tc>
        <w:tc>
          <w:tcPr>
            <w:tcW w:w="7200" w:type="dxa"/>
            <w:shd w:val="clear" w:color="auto" w:fill="FFFFFF"/>
          </w:tcPr>
          <w:p w:rsidR="00B944FB" w:rsidRPr="00C72A65" w:rsidRDefault="00B944FB" w:rsidP="00013CC8">
            <w:pPr>
              <w:rPr>
                <w:sz w:val="18"/>
                <w:szCs w:val="18"/>
              </w:rPr>
            </w:pPr>
            <w:r w:rsidRPr="00C72A65">
              <w:rPr>
                <w:b/>
                <w:sz w:val="22"/>
                <w:szCs w:val="22"/>
              </w:rPr>
              <w:t xml:space="preserve">“Beat the </w:t>
            </w:r>
            <w:proofErr w:type="spellStart"/>
            <w:r w:rsidRPr="00C72A65">
              <w:rPr>
                <w:b/>
                <w:sz w:val="22"/>
                <w:szCs w:val="22"/>
              </w:rPr>
              <w:t>teacher”</w:t>
            </w:r>
            <w:r>
              <w:t>:</w:t>
            </w:r>
            <w:r w:rsidRPr="00C72A65">
              <w:rPr>
                <w:sz w:val="20"/>
                <w:szCs w:val="20"/>
              </w:rPr>
              <w:t>Collaborative</w:t>
            </w:r>
            <w:proofErr w:type="spellEnd"/>
            <w:r w:rsidRPr="00C72A65">
              <w:rPr>
                <w:sz w:val="20"/>
                <w:szCs w:val="20"/>
              </w:rPr>
              <w:t xml:space="preserve"> Edit Rally of 102 papers:</w:t>
            </w:r>
            <w:r>
              <w:t xml:space="preserve"> </w:t>
            </w:r>
            <w:r w:rsidRPr="00C72A65">
              <w:rPr>
                <w:sz w:val="18"/>
                <w:szCs w:val="18"/>
              </w:rPr>
              <w:t xml:space="preserve">Changes length of final paper </w:t>
            </w:r>
          </w:p>
          <w:p w:rsidR="00B944FB" w:rsidRDefault="00B944FB" w:rsidP="00013CC8">
            <w:r>
              <w:t>Research paper 4 /</w:t>
            </w:r>
            <w:r>
              <w:rPr>
                <w:rFonts w:ascii="Arial Black" w:hAnsi="Arial Black"/>
                <w:sz w:val="18"/>
                <w:szCs w:val="18"/>
              </w:rPr>
              <w:t xml:space="preserve">/ </w:t>
            </w:r>
            <w:r w:rsidRPr="00165FF9">
              <w:rPr>
                <w:sz w:val="18"/>
                <w:szCs w:val="18"/>
              </w:rPr>
              <w:t xml:space="preserve">what to read for quiz </w:t>
            </w:r>
            <w:r>
              <w:rPr>
                <w:sz w:val="18"/>
                <w:szCs w:val="18"/>
              </w:rPr>
              <w:t>4</w:t>
            </w:r>
          </w:p>
        </w:tc>
      </w:tr>
      <w:tr w:rsidR="00B944FB" w:rsidRPr="00E02C0E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990" w:type="dxa"/>
            <w:shd w:val="clear" w:color="auto" w:fill="FFFFFF"/>
          </w:tcPr>
          <w:p w:rsidR="00B944FB" w:rsidRPr="00C8521D" w:rsidRDefault="00B944FB" w:rsidP="00C31DB5">
            <w:pPr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>
              <w:rPr>
                <w:b/>
                <w:highlight w:val="yellow"/>
              </w:rPr>
              <w:t>R 11/9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013CC8">
            <w:r w:rsidRPr="00226E0E">
              <w:rPr>
                <w:b/>
              </w:rPr>
              <w:t>QUIZ 10</w:t>
            </w:r>
            <w:r>
              <w:rPr>
                <w:b/>
              </w:rPr>
              <w:t xml:space="preserve"> / </w:t>
            </w:r>
            <w:r w:rsidRPr="00C72A65">
              <w:t>Research paper 5</w:t>
            </w:r>
            <w:r>
              <w:br/>
              <w:t>Make it real: Platitude/ Meme to Action (“we encourage”)</w:t>
            </w:r>
          </w:p>
        </w:tc>
      </w:tr>
      <w:tr w:rsidR="00B944FB" w:rsidRPr="00E02C0E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Default="00B944FB" w:rsidP="00013C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  <w:p w:rsidR="00B944FB" w:rsidRPr="00F05533" w:rsidRDefault="00B944FB" w:rsidP="00013CC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944FB" w:rsidRPr="00E02C0E" w:rsidRDefault="00B944FB" w:rsidP="00C31D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T </w:t>
            </w:r>
            <w:r>
              <w:rPr>
                <w:b/>
              </w:rPr>
              <w:t>11/14</w:t>
            </w:r>
          </w:p>
        </w:tc>
        <w:tc>
          <w:tcPr>
            <w:tcW w:w="7200" w:type="dxa"/>
            <w:shd w:val="clear" w:color="auto" w:fill="FFFFFF"/>
          </w:tcPr>
          <w:p w:rsidR="00B944FB" w:rsidRPr="00F14501" w:rsidRDefault="00B944FB" w:rsidP="00013CC8">
            <w:r>
              <w:rPr>
                <w:rFonts w:ascii="Arial Black" w:hAnsi="Arial Black"/>
                <w:sz w:val="18"/>
                <w:szCs w:val="18"/>
              </w:rPr>
              <w:t xml:space="preserve">Countermeasures/Counter arguments  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Giv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HW 9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  <w:r w:rsidRPr="00C72A65">
              <w:t xml:space="preserve">Research paper </w:t>
            </w:r>
            <w:r>
              <w:t>6</w:t>
            </w:r>
          </w:p>
        </w:tc>
      </w:tr>
      <w:tr w:rsidR="00B944FB" w:rsidRPr="00E02C0E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Default="00B944FB" w:rsidP="00013C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  <w:p w:rsidR="00B944FB" w:rsidRPr="00F05533" w:rsidRDefault="00B944FB" w:rsidP="00013CC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944FB" w:rsidRPr="00E02C0E" w:rsidRDefault="00B944FB" w:rsidP="00C31D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R </w:t>
            </w:r>
            <w:r>
              <w:rPr>
                <w:b/>
              </w:rPr>
              <w:t>11/16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013CC8">
            <w:r>
              <w:t>How to do risk analysis: Be best or get there first?  Stay or Drop?</w:t>
            </w:r>
            <w:r>
              <w:br/>
              <w:t>Research paper 7</w:t>
            </w:r>
          </w:p>
          <w:p w:rsidR="00B944FB" w:rsidRPr="00324549" w:rsidRDefault="00B944FB" w:rsidP="00013CC8">
            <w:r>
              <w:t xml:space="preserve">Actionable, Purposeful Business Reports: </w:t>
            </w:r>
            <w:r>
              <w:br/>
              <w:t xml:space="preserve">Due: Book: </w:t>
            </w:r>
            <w:r w:rsidRPr="002F126F">
              <w:rPr>
                <w:b/>
              </w:rPr>
              <w:t>READ</w:t>
            </w:r>
            <w:r>
              <w:t xml:space="preserve">: Business Reports: </w:t>
            </w:r>
            <w:proofErr w:type="spellStart"/>
            <w:r>
              <w:t>pgs</w:t>
            </w:r>
            <w:proofErr w:type="spellEnd"/>
            <w:r>
              <w:t xml:space="preserve"> 242-252</w:t>
            </w:r>
            <w:r>
              <w:br/>
              <w:t>Give HW 10</w:t>
            </w:r>
          </w:p>
        </w:tc>
      </w:tr>
      <w:tr w:rsidR="00B944FB" w:rsidRPr="00E02C0E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Default="00B944FB" w:rsidP="00013C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  <w:p w:rsidR="00B944FB" w:rsidRPr="00F05533" w:rsidRDefault="00B944FB" w:rsidP="00013CC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944FB" w:rsidRPr="00E02C0E" w:rsidRDefault="00B944FB" w:rsidP="00C31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T </w:t>
            </w:r>
            <w:r>
              <w:rPr>
                <w:b/>
              </w:rPr>
              <w:t>11/21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013CC8">
            <w:r>
              <w:t>Social media writing and reaction handling</w:t>
            </w:r>
            <w:r>
              <w:br/>
              <w:t>Alternative Communication: Email, Social Media</w:t>
            </w:r>
            <w:r>
              <w:br/>
              <w:t xml:space="preserve">Due: Book: </w:t>
            </w:r>
            <w:r w:rsidRPr="002F126F">
              <w:rPr>
                <w:b/>
              </w:rPr>
              <w:t>READ</w:t>
            </w:r>
            <w:r>
              <w:t xml:space="preserve">: Understanding Containers </w:t>
            </w:r>
            <w:proofErr w:type="spellStart"/>
            <w:r>
              <w:t>pgs</w:t>
            </w:r>
            <w:proofErr w:type="spellEnd"/>
            <w:r>
              <w:t xml:space="preserve"> 192-227</w:t>
            </w:r>
          </w:p>
          <w:p w:rsidR="00B944FB" w:rsidRPr="00F14501" w:rsidRDefault="00B944FB" w:rsidP="00013CC8">
            <w:pPr>
              <w:rPr>
                <w:b/>
                <w:sz w:val="20"/>
                <w:szCs w:val="20"/>
              </w:rPr>
            </w:pPr>
            <w:r>
              <w:t>Introducing Group Presentations</w:t>
            </w:r>
          </w:p>
        </w:tc>
      </w:tr>
      <w:tr w:rsidR="00B944FB" w:rsidRPr="00E02C0E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Default="00B944FB" w:rsidP="00013CC8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FFFFFF"/>
          </w:tcPr>
          <w:p w:rsidR="00B944FB" w:rsidRDefault="00B944FB" w:rsidP="00B5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 R</w:t>
            </w:r>
          </w:p>
        </w:tc>
        <w:tc>
          <w:tcPr>
            <w:tcW w:w="7200" w:type="dxa"/>
            <w:shd w:val="clear" w:color="auto" w:fill="FFFFFF"/>
          </w:tcPr>
          <w:p w:rsidR="00B944FB" w:rsidRPr="00D53077" w:rsidRDefault="00B944FB" w:rsidP="00013CC8">
            <w:pPr>
              <w:rPr>
                <w:b/>
                <w:sz w:val="44"/>
                <w:szCs w:val="44"/>
              </w:rPr>
            </w:pPr>
            <w:r w:rsidRPr="00D53077">
              <w:rPr>
                <w:b/>
                <w:sz w:val="44"/>
                <w:szCs w:val="44"/>
              </w:rPr>
              <w:t>THANKSGIVING</w:t>
            </w:r>
          </w:p>
        </w:tc>
      </w:tr>
      <w:tr w:rsidR="00B944FB" w:rsidRPr="00E02C0E" w:rsidTr="00B944FB">
        <w:trPr>
          <w:trHeight w:val="576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990" w:type="dxa"/>
            <w:shd w:val="clear" w:color="auto" w:fill="FFFFFF"/>
          </w:tcPr>
          <w:p w:rsidR="00B944FB" w:rsidRPr="00E02C0E" w:rsidRDefault="00B944FB" w:rsidP="00EA3A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T </w:t>
            </w:r>
            <w:r>
              <w:rPr>
                <w:b/>
              </w:rPr>
              <w:t>11/28</w:t>
            </w:r>
          </w:p>
        </w:tc>
        <w:tc>
          <w:tcPr>
            <w:tcW w:w="7200" w:type="dxa"/>
            <w:shd w:val="clear" w:color="auto" w:fill="FFFFFF"/>
          </w:tcPr>
          <w:p w:rsidR="00B944FB" w:rsidRPr="000506A5" w:rsidRDefault="00B944FB" w:rsidP="00B944FB">
            <w:pPr>
              <w:tabs>
                <w:tab w:val="left" w:pos="4170"/>
              </w:tabs>
              <w:rPr>
                <w:rFonts w:ascii="Arial Black" w:hAnsi="Arial Black"/>
                <w:sz w:val="20"/>
                <w:szCs w:val="20"/>
                <w:highlight w:val="yellow"/>
              </w:rPr>
            </w:pPr>
            <w:r>
              <w:rPr>
                <w:rFonts w:ascii="Arial Black" w:hAnsi="Arial Black"/>
                <w:sz w:val="20"/>
                <w:szCs w:val="20"/>
                <w:highlight w:val="yellow"/>
              </w:rPr>
              <w:t>5)</w:t>
            </w:r>
            <w:r w:rsidRPr="000506A5">
              <w:rPr>
                <w:rFonts w:ascii="Arial Black" w:hAnsi="Arial Black"/>
                <w:sz w:val="20"/>
                <w:szCs w:val="20"/>
                <w:highlight w:val="yellow"/>
              </w:rPr>
              <w:t>RESEARCH PAPER ESSAY DUE</w:t>
            </w:r>
            <w:r>
              <w:rPr>
                <w:rFonts w:ascii="Arial Black" w:hAnsi="Arial Black"/>
                <w:sz w:val="20"/>
                <w:szCs w:val="20"/>
                <w:highlight w:val="yellow"/>
              </w:rPr>
              <w:tab/>
            </w:r>
            <w:r>
              <w:rPr>
                <w:rFonts w:ascii="Arial Black" w:hAnsi="Arial Black"/>
                <w:sz w:val="20"/>
                <w:szCs w:val="20"/>
                <w:highlight w:val="yellow"/>
              </w:rPr>
              <w:br/>
            </w:r>
          </w:p>
        </w:tc>
      </w:tr>
      <w:tr w:rsidR="00B944FB" w:rsidRPr="00E02C0E" w:rsidTr="00B944FB">
        <w:trPr>
          <w:trHeight w:val="242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990" w:type="dxa"/>
            <w:shd w:val="clear" w:color="auto" w:fill="FFFFFF"/>
          </w:tcPr>
          <w:p w:rsidR="00B944FB" w:rsidRPr="00E02C0E" w:rsidRDefault="00B944FB" w:rsidP="00EA3A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T </w:t>
            </w:r>
            <w:r>
              <w:rPr>
                <w:b/>
              </w:rPr>
              <w:t>11/30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013CC8">
            <w:r w:rsidRPr="00836D98">
              <w:rPr>
                <w:sz w:val="26"/>
                <w:szCs w:val="26"/>
              </w:rPr>
              <w:t xml:space="preserve">Work on Group </w:t>
            </w:r>
            <w:proofErr w:type="gramStart"/>
            <w:r w:rsidRPr="00836D98">
              <w:rPr>
                <w:sz w:val="26"/>
                <w:szCs w:val="26"/>
              </w:rPr>
              <w:t>presentations</w:t>
            </w:r>
            <w:r>
              <w:rPr>
                <w:sz w:val="26"/>
                <w:szCs w:val="26"/>
              </w:rPr>
              <w:t xml:space="preserve"> ?</w:t>
            </w:r>
            <w:proofErr w:type="gramEnd"/>
          </w:p>
        </w:tc>
      </w:tr>
      <w:tr w:rsidR="00B944FB" w:rsidRPr="00E02C0E" w:rsidTr="00B944FB">
        <w:trPr>
          <w:trHeight w:val="269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90" w:type="dxa"/>
            <w:shd w:val="clear" w:color="auto" w:fill="FFFFFF"/>
          </w:tcPr>
          <w:p w:rsidR="00B944FB" w:rsidRPr="00E02C0E" w:rsidRDefault="00B944FB" w:rsidP="00EA3A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T </w:t>
            </w:r>
            <w:r>
              <w:rPr>
                <w:b/>
              </w:rPr>
              <w:t>12/5</w:t>
            </w:r>
          </w:p>
        </w:tc>
        <w:tc>
          <w:tcPr>
            <w:tcW w:w="7200" w:type="dxa"/>
            <w:shd w:val="clear" w:color="auto" w:fill="FFFFFF"/>
          </w:tcPr>
          <w:p w:rsidR="00B944FB" w:rsidRDefault="00B944FB" w:rsidP="00013CC8">
            <w:r w:rsidRPr="00836D98">
              <w:rPr>
                <w:sz w:val="26"/>
                <w:szCs w:val="26"/>
              </w:rPr>
              <w:t>Work on Group presentations</w:t>
            </w:r>
            <w:r>
              <w:rPr>
                <w:sz w:val="26"/>
                <w:szCs w:val="26"/>
              </w:rPr>
              <w:t>?</w:t>
            </w:r>
          </w:p>
        </w:tc>
      </w:tr>
      <w:tr w:rsidR="00B944FB" w:rsidRPr="00E02C0E" w:rsidTr="00B944FB">
        <w:trPr>
          <w:trHeight w:val="305"/>
        </w:trPr>
        <w:tc>
          <w:tcPr>
            <w:tcW w:w="558" w:type="dxa"/>
            <w:shd w:val="clear" w:color="auto" w:fill="FFFFFF"/>
          </w:tcPr>
          <w:p w:rsidR="00B944FB" w:rsidRPr="00F05533" w:rsidRDefault="00B944FB" w:rsidP="00013C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990" w:type="dxa"/>
            <w:shd w:val="clear" w:color="auto" w:fill="FFFFFF"/>
          </w:tcPr>
          <w:p w:rsidR="00B944FB" w:rsidRPr="00E02C0E" w:rsidRDefault="00B944FB" w:rsidP="00EA3A0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highlight w:val="yellow"/>
              </w:rPr>
              <w:t xml:space="preserve">R </w:t>
            </w:r>
            <w:r>
              <w:rPr>
                <w:b/>
              </w:rPr>
              <w:t>12/7</w:t>
            </w:r>
          </w:p>
        </w:tc>
        <w:tc>
          <w:tcPr>
            <w:tcW w:w="7200" w:type="dxa"/>
            <w:shd w:val="clear" w:color="auto" w:fill="FFFFFF"/>
          </w:tcPr>
          <w:p w:rsidR="00B944FB" w:rsidRPr="00F14501" w:rsidRDefault="00B944FB" w:rsidP="00013CC8">
            <w:pPr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ENG Honors Projects due</w:t>
            </w:r>
          </w:p>
        </w:tc>
      </w:tr>
    </w:tbl>
    <w:p w:rsidR="006C16F6" w:rsidRDefault="00221FBD" w:rsidP="00221FBD">
      <w:pPr>
        <w:rPr>
          <w:rFonts w:ascii="Helvetica" w:hAnsi="Helvetica"/>
          <w:b/>
          <w:color w:val="141412"/>
          <w:shd w:val="clear" w:color="auto" w:fill="FFFFFF"/>
        </w:rPr>
      </w:pPr>
      <w:r>
        <w:t xml:space="preserve">*HW 10 is the consult before presentation in </w:t>
      </w:r>
      <w:r w:rsidR="00B944FB">
        <w:t>GBS151.  More details in GBS151</w:t>
      </w:r>
      <w:bookmarkStart w:id="0" w:name="_GoBack"/>
      <w:bookmarkEnd w:id="0"/>
    </w:p>
    <w:sectPr w:rsidR="006C16F6" w:rsidSect="00DE3E9A">
      <w:headerReference w:type="default" r:id="rId8"/>
      <w:footerReference w:type="even" r:id="rId9"/>
      <w:footerReference w:type="default" r:id="rId10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0A" w:rsidRDefault="00070A4A">
      <w:r>
        <w:separator/>
      </w:r>
    </w:p>
  </w:endnote>
  <w:endnote w:type="continuationSeparator" w:id="0">
    <w:p w:rsidR="0085500A" w:rsidRDefault="0007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BE" w:rsidRDefault="008F2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1BE" w:rsidRDefault="00B944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BE" w:rsidRDefault="008F2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4FB">
      <w:rPr>
        <w:rStyle w:val="PageNumber"/>
        <w:noProof/>
      </w:rPr>
      <w:t>2</w:t>
    </w:r>
    <w:r>
      <w:rPr>
        <w:rStyle w:val="PageNumber"/>
      </w:rPr>
      <w:fldChar w:fldCharType="end"/>
    </w:r>
  </w:p>
  <w:p w:rsidR="003931BE" w:rsidRDefault="00B944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0A" w:rsidRDefault="00070A4A">
      <w:r>
        <w:separator/>
      </w:r>
    </w:p>
  </w:footnote>
  <w:footnote w:type="continuationSeparator" w:id="0">
    <w:p w:rsidR="0085500A" w:rsidRDefault="0007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BE" w:rsidRPr="00DE3E9A" w:rsidRDefault="00B944FB" w:rsidP="00DE3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21"/>
    <w:rsid w:val="00020291"/>
    <w:rsid w:val="00022DB1"/>
    <w:rsid w:val="000506A5"/>
    <w:rsid w:val="00070A4A"/>
    <w:rsid w:val="000A110A"/>
    <w:rsid w:val="000F64AD"/>
    <w:rsid w:val="00165FF9"/>
    <w:rsid w:val="0018711B"/>
    <w:rsid w:val="001F72EE"/>
    <w:rsid w:val="002154F5"/>
    <w:rsid w:val="00221FBD"/>
    <w:rsid w:val="00226E0E"/>
    <w:rsid w:val="00244C23"/>
    <w:rsid w:val="00246E61"/>
    <w:rsid w:val="00270A8B"/>
    <w:rsid w:val="00311125"/>
    <w:rsid w:val="00315D5F"/>
    <w:rsid w:val="00320F7B"/>
    <w:rsid w:val="0033531E"/>
    <w:rsid w:val="00355A88"/>
    <w:rsid w:val="003A2067"/>
    <w:rsid w:val="003B1DB1"/>
    <w:rsid w:val="003D3588"/>
    <w:rsid w:val="003F61E6"/>
    <w:rsid w:val="00402959"/>
    <w:rsid w:val="004050E6"/>
    <w:rsid w:val="004A16BF"/>
    <w:rsid w:val="00680F6F"/>
    <w:rsid w:val="006C16F6"/>
    <w:rsid w:val="006D739D"/>
    <w:rsid w:val="00743BA4"/>
    <w:rsid w:val="00802FF2"/>
    <w:rsid w:val="00813927"/>
    <w:rsid w:val="00815C9B"/>
    <w:rsid w:val="0085500A"/>
    <w:rsid w:val="0086120B"/>
    <w:rsid w:val="008C61A3"/>
    <w:rsid w:val="008F235F"/>
    <w:rsid w:val="0095567D"/>
    <w:rsid w:val="0095711F"/>
    <w:rsid w:val="0097036C"/>
    <w:rsid w:val="009723C0"/>
    <w:rsid w:val="00973ADA"/>
    <w:rsid w:val="009843DA"/>
    <w:rsid w:val="00993374"/>
    <w:rsid w:val="009D52E2"/>
    <w:rsid w:val="00A45E6C"/>
    <w:rsid w:val="00B52AA9"/>
    <w:rsid w:val="00B82800"/>
    <w:rsid w:val="00B944FB"/>
    <w:rsid w:val="00BB220E"/>
    <w:rsid w:val="00BC7491"/>
    <w:rsid w:val="00BF441E"/>
    <w:rsid w:val="00BF5246"/>
    <w:rsid w:val="00C31DB5"/>
    <w:rsid w:val="00C72A65"/>
    <w:rsid w:val="00CA1A51"/>
    <w:rsid w:val="00CE625E"/>
    <w:rsid w:val="00D0001A"/>
    <w:rsid w:val="00D06893"/>
    <w:rsid w:val="00D31D91"/>
    <w:rsid w:val="00D33C2E"/>
    <w:rsid w:val="00D53077"/>
    <w:rsid w:val="00D90A99"/>
    <w:rsid w:val="00E24B44"/>
    <w:rsid w:val="00E403B8"/>
    <w:rsid w:val="00EA3A00"/>
    <w:rsid w:val="00EB7421"/>
    <w:rsid w:val="00EC4B1A"/>
    <w:rsid w:val="00ED5EF8"/>
    <w:rsid w:val="00F258E5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B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12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12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120B"/>
  </w:style>
  <w:style w:type="paragraph" w:styleId="Header">
    <w:name w:val="header"/>
    <w:basedOn w:val="Normal"/>
    <w:link w:val="HeaderChar"/>
    <w:rsid w:val="008F2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23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2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23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235F"/>
  </w:style>
  <w:style w:type="character" w:customStyle="1" w:styleId="il">
    <w:name w:val="il"/>
    <w:basedOn w:val="DefaultParagraphFont"/>
    <w:rsid w:val="006C16F6"/>
  </w:style>
  <w:style w:type="character" w:customStyle="1" w:styleId="m-9161769504118966761gmail-m5705694103025438312gmail-m-8960681422591695033gmail-il">
    <w:name w:val="m_-9161769504118966761gmail-m_5705694103025438312gmail-m_-8960681422591695033gmail-il"/>
    <w:basedOn w:val="DefaultParagraphFont"/>
    <w:rsid w:val="006C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B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12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12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120B"/>
  </w:style>
  <w:style w:type="paragraph" w:styleId="Header">
    <w:name w:val="header"/>
    <w:basedOn w:val="Normal"/>
    <w:link w:val="HeaderChar"/>
    <w:rsid w:val="008F2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23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2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23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235F"/>
  </w:style>
  <w:style w:type="character" w:customStyle="1" w:styleId="il">
    <w:name w:val="il"/>
    <w:basedOn w:val="DefaultParagraphFont"/>
    <w:rsid w:val="006C16F6"/>
  </w:style>
  <w:style w:type="character" w:customStyle="1" w:styleId="m-9161769504118966761gmail-m5705694103025438312gmail-m-8960681422591695033gmail-il">
    <w:name w:val="m_-9161769504118966761gmail-m_5705694103025438312gmail-m_-8960681422591695033gmail-il"/>
    <w:basedOn w:val="DefaultParagraphFont"/>
    <w:rsid w:val="006C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6A6B-73F3-44B4-9498-1DFD164A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2</cp:revision>
  <cp:lastPrinted>2016-08-02T19:54:00Z</cp:lastPrinted>
  <dcterms:created xsi:type="dcterms:W3CDTF">2017-08-16T23:31:00Z</dcterms:created>
  <dcterms:modified xsi:type="dcterms:W3CDTF">2017-08-16T23:31:00Z</dcterms:modified>
</cp:coreProperties>
</file>